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82E36" w14:textId="30A5FA36" w:rsidR="00912CDB" w:rsidRDefault="00394B1E" w:rsidP="00394B1E">
      <w:pPr>
        <w:spacing w:after="0"/>
        <w:jc w:val="center"/>
        <w:rPr>
          <w:rFonts w:ascii="Century Gothic" w:hAnsi="Century Gothic"/>
          <w:sz w:val="24"/>
          <w:szCs w:val="24"/>
          <w:u w:val="single"/>
        </w:rPr>
      </w:pPr>
      <w:r w:rsidRPr="00394B1E">
        <w:rPr>
          <w:rFonts w:ascii="Century Gothic" w:hAnsi="Century Gothic"/>
          <w:sz w:val="24"/>
          <w:szCs w:val="24"/>
          <w:u w:val="single"/>
        </w:rPr>
        <w:t>Castle Vale Nursery School As per Reconstitution of Governing Body and Instrument of Government effective from 18.6.15</w:t>
      </w:r>
    </w:p>
    <w:p w14:paraId="3C32DC39" w14:textId="77777777" w:rsidR="00394B1E" w:rsidRDefault="00394B1E" w:rsidP="00394B1E">
      <w:pPr>
        <w:spacing w:after="0"/>
        <w:jc w:val="center"/>
        <w:rPr>
          <w:rFonts w:ascii="Century Gothic" w:hAnsi="Century Gothic"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394B1E" w:rsidRPr="00394B1E" w14:paraId="0F479053" w14:textId="77777777" w:rsidTr="00394B1E">
        <w:tc>
          <w:tcPr>
            <w:tcW w:w="2324" w:type="dxa"/>
          </w:tcPr>
          <w:p w14:paraId="781E0283" w14:textId="212FA831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Name of Governor</w:t>
            </w:r>
          </w:p>
        </w:tc>
        <w:tc>
          <w:tcPr>
            <w:tcW w:w="2324" w:type="dxa"/>
          </w:tcPr>
          <w:p w14:paraId="3253495C" w14:textId="1770EFF6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Category</w:t>
            </w:r>
          </w:p>
        </w:tc>
        <w:tc>
          <w:tcPr>
            <w:tcW w:w="2325" w:type="dxa"/>
          </w:tcPr>
          <w:p w14:paraId="40322C4F" w14:textId="39C78EF9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Term of Office</w:t>
            </w:r>
          </w:p>
        </w:tc>
        <w:tc>
          <w:tcPr>
            <w:tcW w:w="2325" w:type="dxa"/>
          </w:tcPr>
          <w:p w14:paraId="5FDA9D07" w14:textId="342DCB92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Start of Term</w:t>
            </w:r>
          </w:p>
        </w:tc>
        <w:tc>
          <w:tcPr>
            <w:tcW w:w="2325" w:type="dxa"/>
          </w:tcPr>
          <w:p w14:paraId="60C6F693" w14:textId="08780910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End of Term</w:t>
            </w:r>
          </w:p>
        </w:tc>
        <w:tc>
          <w:tcPr>
            <w:tcW w:w="2325" w:type="dxa"/>
          </w:tcPr>
          <w:p w14:paraId="4BEE47DC" w14:textId="6AC9999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Notes</w:t>
            </w:r>
          </w:p>
        </w:tc>
      </w:tr>
      <w:tr w:rsidR="00394B1E" w:rsidRPr="00394B1E" w14:paraId="2B1EB593" w14:textId="77777777" w:rsidTr="00394B1E">
        <w:tc>
          <w:tcPr>
            <w:tcW w:w="2324" w:type="dxa"/>
          </w:tcPr>
          <w:p w14:paraId="47788BFB" w14:textId="10A9426F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Christina Meakin</w:t>
            </w:r>
          </w:p>
        </w:tc>
        <w:tc>
          <w:tcPr>
            <w:tcW w:w="2324" w:type="dxa"/>
          </w:tcPr>
          <w:p w14:paraId="0E04D500" w14:textId="77777777" w:rsid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Headteacher</w:t>
            </w:r>
          </w:p>
          <w:p w14:paraId="52205E0C" w14:textId="77777777" w:rsidR="005E49C8" w:rsidRDefault="005E49C8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769EEF20" w14:textId="6374D301" w:rsidR="005E49C8" w:rsidRPr="00394B1E" w:rsidRDefault="005E49C8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6A6A6" w:themeFill="background1" w:themeFillShade="A6"/>
          </w:tcPr>
          <w:p w14:paraId="4A48A1C0" w14:textId="7777777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6A6A6" w:themeFill="background1" w:themeFillShade="A6"/>
          </w:tcPr>
          <w:p w14:paraId="5F7217CB" w14:textId="7777777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6A6A6" w:themeFill="background1" w:themeFillShade="A6"/>
          </w:tcPr>
          <w:p w14:paraId="3707A6CE" w14:textId="7777777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6A6A6" w:themeFill="background1" w:themeFillShade="A6"/>
          </w:tcPr>
          <w:p w14:paraId="3B97016E" w14:textId="7777777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94B1E" w:rsidRPr="00394B1E" w14:paraId="71661960" w14:textId="77777777" w:rsidTr="00394B1E">
        <w:tc>
          <w:tcPr>
            <w:tcW w:w="2324" w:type="dxa"/>
          </w:tcPr>
          <w:p w14:paraId="54288F5C" w14:textId="3A7CD736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Kirsty Harper - Chair</w:t>
            </w:r>
          </w:p>
        </w:tc>
        <w:tc>
          <w:tcPr>
            <w:tcW w:w="2324" w:type="dxa"/>
          </w:tcPr>
          <w:p w14:paraId="21785412" w14:textId="77777777" w:rsid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Co-opted</w:t>
            </w:r>
          </w:p>
          <w:p w14:paraId="020B0FD8" w14:textId="77777777" w:rsidR="005E49C8" w:rsidRDefault="005E49C8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331096C9" w14:textId="4DEEB778" w:rsidR="005E49C8" w:rsidRPr="00394B1E" w:rsidRDefault="005E49C8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5" w:type="dxa"/>
          </w:tcPr>
          <w:p w14:paraId="1E75791C" w14:textId="794C6F86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14:paraId="1BB3E3B7" w14:textId="27BCD7B2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12.11.2024</w:t>
            </w:r>
          </w:p>
        </w:tc>
        <w:tc>
          <w:tcPr>
            <w:tcW w:w="2325" w:type="dxa"/>
          </w:tcPr>
          <w:p w14:paraId="5F33B454" w14:textId="6090392B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13.11.27</w:t>
            </w:r>
          </w:p>
        </w:tc>
        <w:tc>
          <w:tcPr>
            <w:tcW w:w="2325" w:type="dxa"/>
          </w:tcPr>
          <w:p w14:paraId="5D99D3FB" w14:textId="7EA89E9B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Safeguarding</w:t>
            </w:r>
          </w:p>
        </w:tc>
      </w:tr>
      <w:tr w:rsidR="00394B1E" w:rsidRPr="00394B1E" w14:paraId="7C697408" w14:textId="77777777" w:rsidTr="00394B1E">
        <w:tc>
          <w:tcPr>
            <w:tcW w:w="2324" w:type="dxa"/>
          </w:tcPr>
          <w:p w14:paraId="74E865DE" w14:textId="75DB4E01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Stephanie – Vice Chair</w:t>
            </w:r>
          </w:p>
        </w:tc>
        <w:tc>
          <w:tcPr>
            <w:tcW w:w="2324" w:type="dxa"/>
          </w:tcPr>
          <w:p w14:paraId="1298E85E" w14:textId="148E4BCE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Co-opted</w:t>
            </w:r>
          </w:p>
        </w:tc>
        <w:tc>
          <w:tcPr>
            <w:tcW w:w="2325" w:type="dxa"/>
          </w:tcPr>
          <w:p w14:paraId="0F171539" w14:textId="19134D6F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14:paraId="0395F298" w14:textId="56D824C0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12.11.2024</w:t>
            </w:r>
          </w:p>
        </w:tc>
        <w:tc>
          <w:tcPr>
            <w:tcW w:w="2325" w:type="dxa"/>
          </w:tcPr>
          <w:p w14:paraId="2A885E41" w14:textId="58182F3A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13.11.2027</w:t>
            </w:r>
          </w:p>
        </w:tc>
        <w:tc>
          <w:tcPr>
            <w:tcW w:w="2325" w:type="dxa"/>
          </w:tcPr>
          <w:p w14:paraId="4C949D75" w14:textId="0E53110F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Cs/>
                <w:sz w:val="24"/>
                <w:szCs w:val="24"/>
              </w:rPr>
              <w:t xml:space="preserve">Teaching and Learning and </w:t>
            </w:r>
            <w:r w:rsidRPr="00394B1E">
              <w:rPr>
                <w:rFonts w:ascii="Century Gothic" w:hAnsi="Century Gothic"/>
                <w:bCs/>
                <w:sz w:val="24"/>
                <w:szCs w:val="24"/>
              </w:rPr>
              <w:t>Curriculum</w:t>
            </w:r>
          </w:p>
        </w:tc>
      </w:tr>
      <w:tr w:rsidR="00394B1E" w:rsidRPr="00394B1E" w14:paraId="753DDBE2" w14:textId="77777777" w:rsidTr="00394B1E">
        <w:tc>
          <w:tcPr>
            <w:tcW w:w="2324" w:type="dxa"/>
          </w:tcPr>
          <w:p w14:paraId="67370E0E" w14:textId="7777777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394B1E">
              <w:rPr>
                <w:rFonts w:ascii="Century Gothic" w:hAnsi="Century Gothic"/>
                <w:sz w:val="24"/>
                <w:szCs w:val="24"/>
              </w:rPr>
              <w:t>Kirsty McElroy-Stringer</w:t>
            </w:r>
          </w:p>
          <w:p w14:paraId="749551A3" w14:textId="7777777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4" w:type="dxa"/>
          </w:tcPr>
          <w:p w14:paraId="1F69C870" w14:textId="6CB39304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Co-opted</w:t>
            </w:r>
          </w:p>
        </w:tc>
        <w:tc>
          <w:tcPr>
            <w:tcW w:w="2325" w:type="dxa"/>
          </w:tcPr>
          <w:p w14:paraId="383B2BA8" w14:textId="401BEFB9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14:paraId="5106A3FF" w14:textId="2A1E9E0A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16.02.2025</w:t>
            </w:r>
          </w:p>
        </w:tc>
        <w:tc>
          <w:tcPr>
            <w:tcW w:w="2325" w:type="dxa"/>
          </w:tcPr>
          <w:p w14:paraId="06CE50EC" w14:textId="5D807455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17.02.2028</w:t>
            </w:r>
          </w:p>
        </w:tc>
        <w:tc>
          <w:tcPr>
            <w:tcW w:w="2325" w:type="dxa"/>
          </w:tcPr>
          <w:p w14:paraId="340314B3" w14:textId="0DC29EAB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SEND</w:t>
            </w:r>
          </w:p>
        </w:tc>
      </w:tr>
      <w:tr w:rsidR="00394B1E" w:rsidRPr="00394B1E" w14:paraId="0A00D4F7" w14:textId="77777777" w:rsidTr="00394B1E">
        <w:tc>
          <w:tcPr>
            <w:tcW w:w="2324" w:type="dxa"/>
          </w:tcPr>
          <w:p w14:paraId="61296A88" w14:textId="7D39B21B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Rosie O’Brien</w:t>
            </w:r>
          </w:p>
        </w:tc>
        <w:tc>
          <w:tcPr>
            <w:tcW w:w="2324" w:type="dxa"/>
          </w:tcPr>
          <w:p w14:paraId="0CE8BFF2" w14:textId="2972B1E4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Staff</w:t>
            </w:r>
          </w:p>
        </w:tc>
        <w:tc>
          <w:tcPr>
            <w:tcW w:w="2325" w:type="dxa"/>
          </w:tcPr>
          <w:p w14:paraId="581866E7" w14:textId="301F49E0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14:paraId="3B308A67" w14:textId="3B61EC3E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26.09.2025</w:t>
            </w:r>
          </w:p>
        </w:tc>
        <w:tc>
          <w:tcPr>
            <w:tcW w:w="2325" w:type="dxa"/>
          </w:tcPr>
          <w:p w14:paraId="503A6D21" w14:textId="36B0E682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27.09.2028</w:t>
            </w:r>
          </w:p>
        </w:tc>
        <w:tc>
          <w:tcPr>
            <w:tcW w:w="2325" w:type="dxa"/>
          </w:tcPr>
          <w:p w14:paraId="6C79716A" w14:textId="3B87D6DA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Staff Mental Health and Wellbeing</w:t>
            </w:r>
          </w:p>
        </w:tc>
      </w:tr>
      <w:tr w:rsidR="00394B1E" w:rsidRPr="00394B1E" w14:paraId="7519C71A" w14:textId="77777777" w:rsidTr="00394B1E">
        <w:tc>
          <w:tcPr>
            <w:tcW w:w="2324" w:type="dxa"/>
          </w:tcPr>
          <w:p w14:paraId="5CF6B91B" w14:textId="654A49ED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Paul Eeles</w:t>
            </w:r>
          </w:p>
        </w:tc>
        <w:tc>
          <w:tcPr>
            <w:tcW w:w="2324" w:type="dxa"/>
          </w:tcPr>
          <w:p w14:paraId="0028358D" w14:textId="6E02F60A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Co-opted</w:t>
            </w:r>
          </w:p>
        </w:tc>
        <w:tc>
          <w:tcPr>
            <w:tcW w:w="2325" w:type="dxa"/>
          </w:tcPr>
          <w:p w14:paraId="219B158D" w14:textId="4D4B309A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4</w:t>
            </w:r>
          </w:p>
        </w:tc>
        <w:tc>
          <w:tcPr>
            <w:tcW w:w="2325" w:type="dxa"/>
          </w:tcPr>
          <w:p w14:paraId="559685F5" w14:textId="5CFCEF19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12.06.2026</w:t>
            </w:r>
          </w:p>
        </w:tc>
        <w:tc>
          <w:tcPr>
            <w:tcW w:w="2325" w:type="dxa"/>
          </w:tcPr>
          <w:p w14:paraId="0A9DF806" w14:textId="70F1FF5B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19.05.2030</w:t>
            </w:r>
          </w:p>
        </w:tc>
        <w:tc>
          <w:tcPr>
            <w:tcW w:w="2325" w:type="dxa"/>
          </w:tcPr>
          <w:p w14:paraId="6940C6DC" w14:textId="30D76582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Attendance and Early Years Pupil Premium</w:t>
            </w:r>
          </w:p>
        </w:tc>
      </w:tr>
      <w:tr w:rsidR="00394B1E" w:rsidRPr="00394B1E" w14:paraId="465B1F3C" w14:textId="77777777" w:rsidTr="00394B1E">
        <w:tc>
          <w:tcPr>
            <w:tcW w:w="2324" w:type="dxa"/>
          </w:tcPr>
          <w:p w14:paraId="4B32AD7D" w14:textId="77777777" w:rsid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Vacancy – parent governor</w:t>
            </w:r>
          </w:p>
          <w:p w14:paraId="78F820D6" w14:textId="7965467B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4" w:type="dxa"/>
          </w:tcPr>
          <w:p w14:paraId="62109D43" w14:textId="23F5E028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5" w:type="dxa"/>
          </w:tcPr>
          <w:p w14:paraId="326E065B" w14:textId="62A66176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5" w:type="dxa"/>
          </w:tcPr>
          <w:p w14:paraId="41F6A3EE" w14:textId="7777777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5" w:type="dxa"/>
          </w:tcPr>
          <w:p w14:paraId="2DFBB741" w14:textId="7777777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5" w:type="dxa"/>
          </w:tcPr>
          <w:p w14:paraId="2CB211A1" w14:textId="4572DD73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94B1E" w:rsidRPr="00394B1E" w14:paraId="23347211" w14:textId="77777777" w:rsidTr="00394B1E">
        <w:tc>
          <w:tcPr>
            <w:tcW w:w="2324" w:type="dxa"/>
          </w:tcPr>
          <w:p w14:paraId="2C2DAA90" w14:textId="77777777" w:rsid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Vacancy – parent governor</w:t>
            </w:r>
          </w:p>
          <w:p w14:paraId="0AC6B3AF" w14:textId="4BC7113A" w:rsid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4" w:type="dxa"/>
          </w:tcPr>
          <w:p w14:paraId="03E7F7F3" w14:textId="7777777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5" w:type="dxa"/>
          </w:tcPr>
          <w:p w14:paraId="751FE1AB" w14:textId="7777777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5" w:type="dxa"/>
          </w:tcPr>
          <w:p w14:paraId="63214665" w14:textId="7777777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5" w:type="dxa"/>
          </w:tcPr>
          <w:p w14:paraId="0E96727A" w14:textId="7777777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25" w:type="dxa"/>
          </w:tcPr>
          <w:p w14:paraId="3CB2675F" w14:textId="77777777" w:rsidR="00394B1E" w:rsidRPr="00394B1E" w:rsidRDefault="00394B1E" w:rsidP="00394B1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63B489A2" w14:textId="77777777" w:rsidR="00394B1E" w:rsidRPr="00394B1E" w:rsidRDefault="00394B1E" w:rsidP="00394B1E">
      <w:pPr>
        <w:spacing w:after="0"/>
        <w:jc w:val="center"/>
        <w:rPr>
          <w:rFonts w:ascii="Century Gothic" w:hAnsi="Century Gothic"/>
          <w:sz w:val="24"/>
          <w:szCs w:val="24"/>
        </w:rPr>
      </w:pPr>
    </w:p>
    <w:sectPr w:rsidR="00394B1E" w:rsidRPr="00394B1E" w:rsidSect="00394B1E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891CC" w14:textId="77777777" w:rsidR="00D30C76" w:rsidRDefault="00D30C76" w:rsidP="00394B1E">
      <w:pPr>
        <w:spacing w:after="0" w:line="240" w:lineRule="auto"/>
      </w:pPr>
      <w:r>
        <w:separator/>
      </w:r>
    </w:p>
  </w:endnote>
  <w:endnote w:type="continuationSeparator" w:id="0">
    <w:p w14:paraId="25166C23" w14:textId="77777777" w:rsidR="00D30C76" w:rsidRDefault="00D30C76" w:rsidP="00394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5BD78" w14:textId="77777777" w:rsidR="00D30C76" w:rsidRDefault="00D30C76" w:rsidP="00394B1E">
      <w:pPr>
        <w:spacing w:after="0" w:line="240" w:lineRule="auto"/>
      </w:pPr>
      <w:r>
        <w:separator/>
      </w:r>
    </w:p>
  </w:footnote>
  <w:footnote w:type="continuationSeparator" w:id="0">
    <w:p w14:paraId="0C3634C5" w14:textId="77777777" w:rsidR="00D30C76" w:rsidRDefault="00D30C76" w:rsidP="00394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BF002" w14:textId="11049947" w:rsidR="00394B1E" w:rsidRDefault="00394B1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78F448" wp14:editId="3BF56ACF">
          <wp:simplePos x="0" y="0"/>
          <wp:positionH relativeFrom="column">
            <wp:posOffset>8382000</wp:posOffset>
          </wp:positionH>
          <wp:positionV relativeFrom="paragraph">
            <wp:posOffset>-335280</wp:posOffset>
          </wp:positionV>
          <wp:extent cx="1013460" cy="697111"/>
          <wp:effectExtent l="0" t="0" r="0" b="825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697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1E"/>
    <w:rsid w:val="00077DC4"/>
    <w:rsid w:val="00394B1E"/>
    <w:rsid w:val="005E49C8"/>
    <w:rsid w:val="00912CDB"/>
    <w:rsid w:val="00B375CD"/>
    <w:rsid w:val="00C46B94"/>
    <w:rsid w:val="00D30C76"/>
    <w:rsid w:val="00D3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3F6D0"/>
  <w15:chartTrackingRefBased/>
  <w15:docId w15:val="{3858C358-91D7-480C-BAEF-45D18F32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4B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4B1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B1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B1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B1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94B1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B1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B1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B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B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B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B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B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B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B1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B1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B1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B1E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4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B1E"/>
  </w:style>
  <w:style w:type="paragraph" w:styleId="Footer">
    <w:name w:val="footer"/>
    <w:basedOn w:val="Normal"/>
    <w:link w:val="FooterChar"/>
    <w:uiPriority w:val="99"/>
    <w:unhideWhenUsed/>
    <w:rsid w:val="00394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B1E"/>
  </w:style>
  <w:style w:type="table" w:styleId="TableGrid">
    <w:name w:val="Table Grid"/>
    <w:basedOn w:val="TableNormal"/>
    <w:uiPriority w:val="39"/>
    <w:rsid w:val="00394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</Words>
  <Characters>587</Characters>
  <Application>Microsoft Office Word</Application>
  <DocSecurity>0</DocSecurity>
  <Lines>4</Lines>
  <Paragraphs>1</Paragraphs>
  <ScaleCrop>false</ScaleCrop>
  <Company>Castle Vale Nursery School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Meakin</dc:creator>
  <cp:keywords/>
  <dc:description/>
  <cp:lastModifiedBy>Christina Meakin</cp:lastModifiedBy>
  <cp:revision>2</cp:revision>
  <dcterms:created xsi:type="dcterms:W3CDTF">2026-09-11T12:10:00Z</dcterms:created>
  <dcterms:modified xsi:type="dcterms:W3CDTF">2026-09-11T12:21:00Z</dcterms:modified>
</cp:coreProperties>
</file>